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67"/>
        <w:gridCol w:w="6662"/>
      </w:tblGrid>
      <w:tr w:rsidR="005D16F6" w:rsidTr="00AA1FA6">
        <w:tc>
          <w:tcPr>
            <w:tcW w:w="0" w:type="auto"/>
          </w:tcPr>
          <w:p w:rsidR="005D16F6" w:rsidRDefault="005D16F6" w:rsidP="00AA1FA6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7DD6DED5" wp14:editId="372F812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OS In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5D16F6" w:rsidRDefault="005D16F6" w:rsidP="00AA1FA6"/>
        </w:tc>
        <w:tc>
          <w:tcPr>
            <w:tcW w:w="0" w:type="auto"/>
            <w:tcBorders>
              <w:bottom w:val="single" w:sz="24" w:space="0" w:color="0070C0"/>
            </w:tcBorders>
          </w:tcPr>
          <w:p w:rsidR="005D16F6" w:rsidRDefault="005D16F6" w:rsidP="00AA1FA6">
            <w:pPr>
              <w:jc w:val="center"/>
              <w:rPr>
                <w:rFonts w:ascii="Book Antiqua" w:hAnsi="Book Antiqua"/>
                <w:b/>
                <w:bCs/>
                <w:color w:val="0047FF"/>
                <w:sz w:val="36"/>
                <w:szCs w:val="36"/>
              </w:rPr>
            </w:pPr>
            <w:r>
              <w:rPr>
                <w:rFonts w:ascii="Book Antiqua" w:hAnsi="Book Antiqua"/>
                <w:b/>
                <w:bCs/>
                <w:color w:val="0047FF"/>
                <w:sz w:val="36"/>
                <w:szCs w:val="36"/>
              </w:rPr>
              <w:t>Australasian Native Orchid Society Inc.</w:t>
            </w:r>
          </w:p>
          <w:p w:rsidR="005D16F6" w:rsidRDefault="005D16F6" w:rsidP="00AA1FA6">
            <w:pPr>
              <w:jc w:val="center"/>
              <w:rPr>
                <w:rFonts w:ascii="Book Antiqua" w:hAnsi="Book Antiqu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i/>
                <w:iCs/>
                <w:sz w:val="18"/>
                <w:szCs w:val="18"/>
              </w:rPr>
              <w:t>ARBN 653 550 666 (registered in New South Wales), whose members have limited liability.</w:t>
            </w:r>
          </w:p>
          <w:p w:rsidR="005D16F6" w:rsidRPr="00342930" w:rsidRDefault="005D16F6" w:rsidP="00AA1FA6">
            <w:pPr>
              <w:rPr>
                <w:rFonts w:ascii="Book Antiqua" w:hAnsi="Book Antiqua"/>
                <w:szCs w:val="24"/>
              </w:rPr>
            </w:pPr>
          </w:p>
          <w:p w:rsidR="005D16F6" w:rsidRDefault="005D16F6" w:rsidP="00AA1FA6">
            <w:pPr>
              <w:tabs>
                <w:tab w:val="right" w:pos="6654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bCs/>
                <w:szCs w:val="24"/>
              </w:rPr>
              <w:t>PO Box 393</w:t>
            </w:r>
            <w:r>
              <w:rPr>
                <w:rFonts w:ascii="Book Antiqua" w:hAnsi="Book Antiqua"/>
                <w:szCs w:val="24"/>
              </w:rPr>
              <w:t xml:space="preserve"> </w:t>
            </w:r>
            <w:r>
              <w:rPr>
                <w:rFonts w:ascii="Book Antiqua" w:hAnsi="Book Antiqua"/>
                <w:szCs w:val="24"/>
              </w:rPr>
              <w:tab/>
              <w:t>Established 1963</w:t>
            </w:r>
          </w:p>
          <w:p w:rsidR="005D16F6" w:rsidRDefault="005D16F6" w:rsidP="00AA1FA6">
            <w:pPr>
              <w:tabs>
                <w:tab w:val="right" w:pos="6654"/>
              </w:tabs>
              <w:rPr>
                <w:rFonts w:ascii="Book Antiqua" w:hAnsi="Book Antiqua"/>
                <w:szCs w:val="24"/>
                <w:lang w:val="es-ES"/>
              </w:rPr>
            </w:pPr>
            <w:proofErr w:type="spellStart"/>
            <w:r w:rsidRPr="00635CF1">
              <w:rPr>
                <w:rFonts w:ascii="Book Antiqua" w:hAnsi="Book Antiqua"/>
                <w:b/>
                <w:bCs/>
                <w:szCs w:val="24"/>
                <w:lang w:val="es-ES"/>
              </w:rPr>
              <w:t>Officer</w:t>
            </w:r>
            <w:proofErr w:type="spellEnd"/>
            <w:r w:rsidRPr="00635CF1">
              <w:rPr>
                <w:rFonts w:ascii="Book Antiqua" w:hAnsi="Book Antiqua"/>
                <w:b/>
                <w:bCs/>
                <w:szCs w:val="24"/>
                <w:lang w:val="es-ES"/>
              </w:rPr>
              <w:t>, Vic. 3809</w:t>
            </w:r>
            <w:r>
              <w:rPr>
                <w:rFonts w:ascii="Book Antiqua" w:hAnsi="Book Antiqua"/>
                <w:szCs w:val="24"/>
                <w:lang w:val="es-ES"/>
              </w:rPr>
              <w:t xml:space="preserve"> </w:t>
            </w:r>
            <w:r>
              <w:rPr>
                <w:rFonts w:ascii="Book Antiqua" w:hAnsi="Book Antiqua"/>
                <w:szCs w:val="24"/>
                <w:lang w:val="es-ES"/>
              </w:rPr>
              <w:tab/>
            </w:r>
            <w:hyperlink r:id="rId6" w:history="1">
              <w:r>
                <w:rPr>
                  <w:rStyle w:val="Hyperlink"/>
                  <w:rFonts w:ascii="Book Antiqua" w:hAnsi="Book Antiqua"/>
                  <w:szCs w:val="24"/>
                  <w:lang w:val="es-ES"/>
                </w:rPr>
                <w:t>www.anos.org.au</w:t>
              </w:r>
            </w:hyperlink>
          </w:p>
          <w:p w:rsidR="005D16F6" w:rsidRPr="00340268" w:rsidRDefault="005D16F6" w:rsidP="00AA1FA6">
            <w:pPr>
              <w:rPr>
                <w:b/>
                <w:szCs w:val="24"/>
              </w:rPr>
            </w:pPr>
          </w:p>
        </w:tc>
      </w:tr>
    </w:tbl>
    <w:p w:rsidR="005D16F6" w:rsidRDefault="005D16F6" w:rsidP="005D16F6">
      <w:pPr>
        <w:tabs>
          <w:tab w:val="left" w:pos="1134"/>
        </w:tabs>
        <w:spacing w:after="0" w:line="240" w:lineRule="auto"/>
        <w:jc w:val="center"/>
        <w:rPr>
          <w:rFonts w:ascii="Arial Nova" w:eastAsia="Times New Roman" w:hAnsi="Arial Nova" w:cs="Times New Roman"/>
          <w:b/>
          <w:sz w:val="36"/>
          <w:szCs w:val="36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en-AU"/>
        </w:rPr>
      </w:pPr>
      <w:r w:rsidRPr="00C8643C">
        <w:rPr>
          <w:rFonts w:eastAsia="Times New Roman" w:cstheme="minorHAnsi"/>
          <w:b/>
          <w:sz w:val="36"/>
          <w:szCs w:val="36"/>
          <w:lang w:eastAsia="en-AU"/>
        </w:rPr>
        <w:t>2023 Annual General Meeting Nomination Form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I nominate ……..………………………………………………………………. (Print name)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proofErr w:type="gramStart"/>
      <w:r w:rsidRPr="00C8643C">
        <w:rPr>
          <w:rFonts w:eastAsia="Times New Roman" w:cstheme="minorHAnsi"/>
          <w:sz w:val="24"/>
          <w:szCs w:val="24"/>
          <w:lang w:eastAsia="en-AU"/>
        </w:rPr>
        <w:t>for</w:t>
      </w:r>
      <w:proofErr w:type="gramEnd"/>
      <w:r w:rsidRPr="00C8643C">
        <w:rPr>
          <w:rFonts w:eastAsia="Times New Roman" w:cstheme="minorHAnsi"/>
          <w:sz w:val="24"/>
          <w:szCs w:val="24"/>
          <w:lang w:eastAsia="en-AU"/>
        </w:rPr>
        <w:t xml:space="preserve"> the position of ……………………………….…………………………………………….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Signed: ………………………………</w:t>
      </w:r>
      <w:proofErr w:type="gramStart"/>
      <w:r w:rsidRPr="00C8643C">
        <w:rPr>
          <w:rFonts w:eastAsia="Times New Roman" w:cstheme="minorHAnsi"/>
          <w:sz w:val="24"/>
          <w:szCs w:val="24"/>
          <w:lang w:eastAsia="en-AU"/>
        </w:rPr>
        <w:t>…(</w:t>
      </w:r>
      <w:proofErr w:type="gramEnd"/>
      <w:r w:rsidRPr="00C8643C">
        <w:rPr>
          <w:rFonts w:eastAsia="Times New Roman" w:cstheme="minorHAnsi"/>
          <w:sz w:val="24"/>
          <w:szCs w:val="24"/>
          <w:lang w:eastAsia="en-AU"/>
        </w:rPr>
        <w:t>Print name) ………………………………….…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I, …………………………………………………</w:t>
      </w:r>
      <w:proofErr w:type="gramStart"/>
      <w:r w:rsidRPr="00C8643C">
        <w:rPr>
          <w:rFonts w:eastAsia="Times New Roman" w:cstheme="minorHAnsi"/>
          <w:sz w:val="24"/>
          <w:szCs w:val="24"/>
          <w:lang w:eastAsia="en-AU"/>
        </w:rPr>
        <w:t>…(</w:t>
      </w:r>
      <w:proofErr w:type="gramEnd"/>
      <w:r w:rsidRPr="00C8643C">
        <w:rPr>
          <w:rFonts w:eastAsia="Times New Roman" w:cstheme="minorHAnsi"/>
          <w:sz w:val="24"/>
          <w:szCs w:val="24"/>
          <w:lang w:eastAsia="en-AU"/>
        </w:rPr>
        <w:t>Print name) second the nomination.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Signed: ………………………………………………………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I, ………………………………………………… accept the nomination for the position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proofErr w:type="gramStart"/>
      <w:r w:rsidRPr="00C8643C">
        <w:rPr>
          <w:rFonts w:eastAsia="Times New Roman" w:cstheme="minorHAnsi"/>
          <w:sz w:val="24"/>
          <w:szCs w:val="24"/>
          <w:lang w:eastAsia="en-AU"/>
        </w:rPr>
        <w:t>of</w:t>
      </w:r>
      <w:proofErr w:type="gramEnd"/>
      <w:r w:rsidRPr="00C8643C">
        <w:rPr>
          <w:rFonts w:eastAsia="Times New Roman" w:cstheme="minorHAnsi"/>
          <w:sz w:val="24"/>
          <w:szCs w:val="24"/>
          <w:lang w:eastAsia="en-AU"/>
        </w:rPr>
        <w:t xml:space="preserve"> ………………….……………………………………………………………………………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Signed: …………………………………………………………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C8643C">
        <w:rPr>
          <w:rFonts w:eastAsia="Times New Roman" w:cstheme="minorHAnsi"/>
          <w:b/>
          <w:sz w:val="24"/>
          <w:szCs w:val="24"/>
          <w:lang w:eastAsia="en-AU"/>
        </w:rPr>
        <w:t>Contact details of nominated member: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First name …………………………………… Surname……………..…………………….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Home address ………………………………………………………………………………..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….……………………………………………………………………………………………….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Contact phone numbers: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(Home) …………………………………</w:t>
      </w:r>
      <w:proofErr w:type="gramStart"/>
      <w:r w:rsidRPr="00C8643C">
        <w:rPr>
          <w:rFonts w:eastAsia="Times New Roman" w:cstheme="minorHAnsi"/>
          <w:sz w:val="24"/>
          <w:szCs w:val="24"/>
          <w:lang w:eastAsia="en-AU"/>
        </w:rPr>
        <w:t>…(</w:t>
      </w:r>
      <w:proofErr w:type="gramEnd"/>
      <w:r w:rsidRPr="00C8643C">
        <w:rPr>
          <w:rFonts w:eastAsia="Times New Roman" w:cstheme="minorHAnsi"/>
          <w:sz w:val="24"/>
          <w:szCs w:val="24"/>
          <w:lang w:eastAsia="en-AU"/>
        </w:rPr>
        <w:t>Mobile) …………………………………………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8643C">
        <w:rPr>
          <w:rFonts w:eastAsia="Times New Roman" w:cstheme="minorHAnsi"/>
          <w:sz w:val="24"/>
          <w:szCs w:val="24"/>
          <w:lang w:eastAsia="en-AU"/>
        </w:rPr>
        <w:t>Email ……………….………………………………………………………………………….</w:t>
      </w: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:rsidR="005D16F6" w:rsidRPr="00C8643C" w:rsidRDefault="005D16F6" w:rsidP="005D16F6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All nominations must be signed by the members nominating and seconding the nominated member, and endorsed with the nominated member’s written </w:t>
      </w:r>
      <w:proofErr w:type="gramStart"/>
      <w:r w:rsidRPr="00C8643C">
        <w:rPr>
          <w:rFonts w:eastAsia="Times New Roman" w:cstheme="minorHAnsi"/>
          <w:b/>
          <w:sz w:val="24"/>
          <w:szCs w:val="24"/>
          <w:lang w:eastAsia="en-AU"/>
        </w:rPr>
        <w:t>consent,</w:t>
      </w:r>
      <w:proofErr w:type="gramEnd"/>
      <w:r w:rsidRPr="00C8643C">
        <w:rPr>
          <w:rFonts w:eastAsia="Times New Roman" w:cstheme="minorHAnsi"/>
          <w:b/>
          <w:sz w:val="24"/>
          <w:szCs w:val="24"/>
          <w:lang w:eastAsia="en-AU"/>
        </w:rPr>
        <w:t xml:space="preserve"> and in the hands of the Secretary no later than Sunday the 24th November 2023.</w:t>
      </w:r>
    </w:p>
    <w:p w:rsidR="004445F9" w:rsidRDefault="004445F9"/>
    <w:sectPr w:rsidR="00444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F6"/>
    <w:rsid w:val="004445F9"/>
    <w:rsid w:val="005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o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2023-11-15T22:50:00Z</dcterms:created>
  <dcterms:modified xsi:type="dcterms:W3CDTF">2023-11-15T22:51:00Z</dcterms:modified>
</cp:coreProperties>
</file>